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85D8" w14:textId="5ABEEEED" w:rsidR="00563F4B" w:rsidRPr="00B752F1" w:rsidRDefault="00563F4B" w:rsidP="00AF56A1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B752F1">
        <w:rPr>
          <w:rFonts w:asciiTheme="majorHAnsi" w:hAnsiTheme="majorHAnsi"/>
          <w:b/>
          <w:color w:val="FF0000"/>
          <w:sz w:val="28"/>
          <w:szCs w:val="28"/>
        </w:rPr>
        <w:t>Limb</w:t>
      </w:r>
      <w:r w:rsidR="009C4E1E">
        <w:rPr>
          <w:rFonts w:asciiTheme="majorHAnsi" w:hAnsiTheme="majorHAnsi"/>
          <w:b/>
          <w:color w:val="FF0000"/>
          <w:sz w:val="28"/>
          <w:szCs w:val="28"/>
        </w:rPr>
        <w:t>-</w:t>
      </w:r>
      <w:r w:rsidRPr="00B752F1">
        <w:rPr>
          <w:rFonts w:asciiTheme="majorHAnsi" w:hAnsiTheme="majorHAnsi"/>
          <w:b/>
          <w:color w:val="FF0000"/>
          <w:sz w:val="28"/>
          <w:szCs w:val="28"/>
        </w:rPr>
        <w:t>Girdle Muscular Dystrophy Awareness</w:t>
      </w:r>
      <w:r w:rsidR="00386199" w:rsidRPr="00B752F1">
        <w:rPr>
          <w:rFonts w:asciiTheme="majorHAnsi" w:hAnsiTheme="majorHAnsi"/>
          <w:b/>
          <w:color w:val="FF0000"/>
          <w:sz w:val="28"/>
          <w:szCs w:val="28"/>
        </w:rPr>
        <w:t xml:space="preserve"> Day Sample Proclamation</w:t>
      </w:r>
    </w:p>
    <w:p w14:paraId="6FE77659" w14:textId="77777777" w:rsidR="00563F4B" w:rsidRPr="00B752F1" w:rsidRDefault="00563F4B" w:rsidP="00563F4B">
      <w:pPr>
        <w:rPr>
          <w:rFonts w:asciiTheme="majorHAnsi" w:hAnsiTheme="majorHAnsi"/>
          <w:sz w:val="28"/>
          <w:szCs w:val="28"/>
        </w:rPr>
      </w:pPr>
    </w:p>
    <w:p w14:paraId="39622DF6" w14:textId="518F8781" w:rsidR="00B752F1" w:rsidRDefault="00BC7767" w:rsidP="00BC7767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EE0000"/>
        </w:rPr>
      </w:pPr>
      <w:r w:rsidRPr="00BC7767">
        <w:rPr>
          <w:rFonts w:asciiTheme="majorHAnsi" w:hAnsiTheme="majorHAnsi"/>
          <w:b/>
          <w:color w:val="EE0000"/>
        </w:rPr>
        <w:t>SELECT 4-5 WHEREAS STATEMENTS</w:t>
      </w:r>
      <w:r>
        <w:rPr>
          <w:rFonts w:asciiTheme="majorHAnsi" w:hAnsiTheme="majorHAnsi"/>
          <w:b/>
          <w:color w:val="EE0000"/>
        </w:rPr>
        <w:t xml:space="preserve"> TO USE</w:t>
      </w:r>
    </w:p>
    <w:p w14:paraId="779AEDF4" w14:textId="77777777" w:rsidR="00BC7767" w:rsidRPr="00BC7767" w:rsidRDefault="00BC7767" w:rsidP="00BC7767">
      <w:pPr>
        <w:ind w:left="360"/>
        <w:rPr>
          <w:rFonts w:asciiTheme="majorHAnsi" w:hAnsiTheme="majorHAnsi"/>
          <w:b/>
          <w:color w:val="EE0000"/>
        </w:rPr>
      </w:pPr>
    </w:p>
    <w:p w14:paraId="245908A4" w14:textId="0C991A6E" w:rsidR="00563F4B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Limb</w:t>
      </w:r>
      <w:r w:rsidR="009C4E1E">
        <w:rPr>
          <w:rFonts w:asciiTheme="majorHAnsi" w:hAnsiTheme="majorHAnsi"/>
        </w:rPr>
        <w:t>-g</w:t>
      </w:r>
      <w:r>
        <w:rPr>
          <w:rFonts w:asciiTheme="majorHAnsi" w:hAnsiTheme="majorHAnsi"/>
        </w:rPr>
        <w:t xml:space="preserve">irdle </w:t>
      </w:r>
      <w:r w:rsidR="009C4E1E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uscular </w:t>
      </w:r>
      <w:r w:rsidR="009C4E1E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ystrophy </w:t>
      </w:r>
      <w:r w:rsidR="000E195C">
        <w:rPr>
          <w:rFonts w:asciiTheme="majorHAnsi" w:hAnsiTheme="majorHAnsi"/>
        </w:rPr>
        <w:t>(LGMD)</w:t>
      </w:r>
      <w:r w:rsidR="009C4E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is considered a rare disease</w:t>
      </w:r>
      <w:r w:rsidR="000E195C">
        <w:rPr>
          <w:rFonts w:asciiTheme="majorHAnsi" w:hAnsiTheme="majorHAnsi"/>
        </w:rPr>
        <w:t xml:space="preserve"> that is known to cause muscle weakness and </w:t>
      </w:r>
      <w:r w:rsidR="00B56DF8">
        <w:rPr>
          <w:rFonts w:asciiTheme="majorHAnsi" w:hAnsiTheme="majorHAnsi"/>
        </w:rPr>
        <w:t>wasting.</w:t>
      </w:r>
      <w:r w:rsidR="000E195C">
        <w:rPr>
          <w:rFonts w:asciiTheme="majorHAnsi" w:hAnsiTheme="majorHAnsi"/>
        </w:rPr>
        <w:t xml:space="preserve"> </w:t>
      </w:r>
    </w:p>
    <w:p w14:paraId="3FE2FCB1" w14:textId="77777777" w:rsidR="00F06DC5" w:rsidRDefault="00F06DC5" w:rsidP="00563F4B">
      <w:pPr>
        <w:rPr>
          <w:rFonts w:asciiTheme="majorHAnsi" w:hAnsiTheme="majorHAnsi"/>
        </w:rPr>
      </w:pPr>
    </w:p>
    <w:p w14:paraId="0204DC2F" w14:textId="4D68C504" w:rsidR="00F06DC5" w:rsidRPr="00F06DC5" w:rsidRDefault="00F06DC5" w:rsidP="00563F4B">
      <w:pPr>
        <w:rPr>
          <w:rFonts w:asciiTheme="majorHAnsi" w:hAnsiTheme="majorHAnsi"/>
        </w:rPr>
      </w:pPr>
      <w:r w:rsidRPr="00F06DC5">
        <w:rPr>
          <w:rFonts w:asciiTheme="majorHAnsi" w:hAnsiTheme="majorHAnsi"/>
          <w:b/>
        </w:rPr>
        <w:t>Whereas</w:t>
      </w:r>
      <w:r w:rsidR="00BC7767">
        <w:rPr>
          <w:rFonts w:asciiTheme="majorHAnsi" w:hAnsiTheme="majorHAnsi"/>
        </w:rPr>
        <w:t xml:space="preserve"> LGMD most commonly affects the muscles closest to the body (proximal muscles), specifically those</w:t>
      </w:r>
      <w:r w:rsidRPr="00F06DC5">
        <w:rPr>
          <w:rFonts w:asciiTheme="majorHAnsi" w:hAnsiTheme="majorHAnsi" w:cs="Arial"/>
          <w:shd w:val="clear" w:color="auto" w:fill="FFFFFF"/>
        </w:rPr>
        <w:t xml:space="preserve"> of the shoulders, upper arms, pelvic area, and thighs.</w:t>
      </w:r>
    </w:p>
    <w:p w14:paraId="22374CBA" w14:textId="77777777" w:rsidR="00CD70F8" w:rsidRPr="00F06DC5" w:rsidRDefault="00CD70F8" w:rsidP="00563F4B">
      <w:pPr>
        <w:rPr>
          <w:rFonts w:asciiTheme="majorHAnsi" w:hAnsiTheme="majorHAnsi"/>
        </w:rPr>
      </w:pPr>
    </w:p>
    <w:p w14:paraId="3E87533D" w14:textId="68979F43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isn’t one disease but a group of hereditary, genetic, neuromuscular disorders with over </w:t>
      </w:r>
      <w:r w:rsidR="00EE713B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subtypes currently </w:t>
      </w:r>
      <w:r w:rsidR="00B56DF8">
        <w:rPr>
          <w:rFonts w:asciiTheme="majorHAnsi" w:hAnsiTheme="majorHAnsi"/>
        </w:rPr>
        <w:t>identified.</w:t>
      </w:r>
    </w:p>
    <w:p w14:paraId="2F70CDB1" w14:textId="77777777" w:rsidR="000E195C" w:rsidRDefault="000E195C" w:rsidP="00563F4B">
      <w:pPr>
        <w:rPr>
          <w:rFonts w:asciiTheme="majorHAnsi" w:hAnsiTheme="majorHAnsi"/>
        </w:rPr>
      </w:pPr>
    </w:p>
    <w:p w14:paraId="158FBB79" w14:textId="0509721B" w:rsidR="000E195C" w:rsidRDefault="000E195C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 LGMD occurs among all ethnic groups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affecting both males and </w:t>
      </w:r>
      <w:r w:rsidR="00B56DF8">
        <w:rPr>
          <w:rFonts w:asciiTheme="majorHAnsi" w:hAnsiTheme="majorHAnsi"/>
        </w:rPr>
        <w:t>females.</w:t>
      </w:r>
    </w:p>
    <w:p w14:paraId="068A148E" w14:textId="77777777" w:rsidR="00B752F1" w:rsidRDefault="00B752F1" w:rsidP="00563F4B">
      <w:pPr>
        <w:rPr>
          <w:rFonts w:asciiTheme="majorHAnsi" w:hAnsiTheme="majorHAnsi"/>
        </w:rPr>
      </w:pPr>
    </w:p>
    <w:p w14:paraId="5ED968EC" w14:textId="67AB8C3C" w:rsidR="00CD70F8" w:rsidRDefault="00B752F1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symptoms can begin in childhood, adolescence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or </w:t>
      </w:r>
      <w:r w:rsidR="00B56DF8">
        <w:rPr>
          <w:rFonts w:asciiTheme="majorHAnsi" w:hAnsiTheme="majorHAnsi"/>
        </w:rPr>
        <w:t>adulthood.</w:t>
      </w:r>
    </w:p>
    <w:p w14:paraId="5C62DE18" w14:textId="77777777" w:rsidR="00B752F1" w:rsidRDefault="00B752F1" w:rsidP="00563F4B">
      <w:pPr>
        <w:rPr>
          <w:rFonts w:asciiTheme="majorHAnsi" w:hAnsiTheme="majorHAnsi"/>
        </w:rPr>
      </w:pPr>
    </w:p>
    <w:p w14:paraId="559AFF33" w14:textId="624DC6E0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LGMD is a progressive, serious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debilitating condition that has a significant impact on the lives of those affected</w:t>
      </w:r>
      <w:r w:rsidR="00B56DF8">
        <w:rPr>
          <w:rFonts w:asciiTheme="majorHAnsi" w:hAnsiTheme="majorHAnsi"/>
        </w:rPr>
        <w:t>.</w:t>
      </w:r>
    </w:p>
    <w:p w14:paraId="03D37494" w14:textId="77777777" w:rsidR="00AA05E8" w:rsidRDefault="00AA05E8" w:rsidP="00563F4B">
      <w:pPr>
        <w:rPr>
          <w:rFonts w:asciiTheme="majorHAnsi" w:hAnsiTheme="majorHAnsi"/>
        </w:rPr>
      </w:pPr>
    </w:p>
    <w:p w14:paraId="45F6A9D4" w14:textId="05F310DB" w:rsidR="00CD70F8" w:rsidRDefault="00CD70F8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individuals and </w:t>
      </w:r>
      <w:r w:rsidR="00033E72">
        <w:rPr>
          <w:rFonts w:asciiTheme="majorHAnsi" w:hAnsiTheme="majorHAnsi"/>
        </w:rPr>
        <w:t>families</w:t>
      </w:r>
      <w:r>
        <w:rPr>
          <w:rFonts w:asciiTheme="majorHAnsi" w:hAnsiTheme="majorHAnsi"/>
        </w:rPr>
        <w:t xml:space="preserve"> affected by LGMD often experience problems such as diagnosis delay, difficulty finding a medical expert, and </w:t>
      </w:r>
      <w:r w:rsidR="00B405FA">
        <w:rPr>
          <w:rFonts w:asciiTheme="majorHAnsi" w:hAnsiTheme="majorHAnsi"/>
        </w:rPr>
        <w:t>lack</w:t>
      </w:r>
      <w:r>
        <w:rPr>
          <w:rFonts w:asciiTheme="majorHAnsi" w:hAnsiTheme="majorHAnsi"/>
        </w:rPr>
        <w:t xml:space="preserve"> of access to treatments </w:t>
      </w:r>
      <w:r w:rsidR="00033E72">
        <w:rPr>
          <w:rFonts w:asciiTheme="majorHAnsi" w:hAnsiTheme="majorHAnsi"/>
        </w:rPr>
        <w:t>or ancillary services</w:t>
      </w:r>
      <w:r w:rsidR="00B56DF8">
        <w:rPr>
          <w:rFonts w:asciiTheme="majorHAnsi" w:hAnsiTheme="majorHAnsi"/>
        </w:rPr>
        <w:t>.</w:t>
      </w:r>
    </w:p>
    <w:p w14:paraId="34E7FBF3" w14:textId="77777777" w:rsidR="00033E72" w:rsidRDefault="00033E72" w:rsidP="00563F4B">
      <w:pPr>
        <w:rPr>
          <w:rFonts w:asciiTheme="majorHAnsi" w:hAnsiTheme="majorHAnsi"/>
        </w:rPr>
      </w:pPr>
    </w:p>
    <w:p w14:paraId="42B95658" w14:textId="7A706483" w:rsidR="00033E72" w:rsidRDefault="00033E72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 w:rsidR="00B56DF8">
        <w:rPr>
          <w:rFonts w:asciiTheme="majorHAnsi" w:hAnsiTheme="majorHAnsi"/>
          <w:b/>
        </w:rPr>
        <w:t>,</w:t>
      </w:r>
      <w:proofErr w:type="gramEnd"/>
      <w:r>
        <w:rPr>
          <w:rFonts w:asciiTheme="majorHAnsi" w:hAnsiTheme="majorHAnsi"/>
        </w:rPr>
        <w:t xml:space="preserve"> research is ongoing and important advances are being made every</w:t>
      </w:r>
      <w:r w:rsidR="00B56D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day in understanding the genetic causes </w:t>
      </w:r>
      <w:r w:rsidR="00B56DF8">
        <w:rPr>
          <w:rFonts w:asciiTheme="majorHAnsi" w:hAnsiTheme="majorHAnsi"/>
        </w:rPr>
        <w:t>of</w:t>
      </w:r>
      <w:r>
        <w:rPr>
          <w:rFonts w:asciiTheme="majorHAnsi" w:hAnsiTheme="majorHAnsi"/>
        </w:rPr>
        <w:t xml:space="preserve"> the </w:t>
      </w:r>
      <w:r w:rsidR="00772CEF">
        <w:rPr>
          <w:rFonts w:asciiTheme="majorHAnsi" w:hAnsiTheme="majorHAnsi"/>
        </w:rPr>
        <w:t>disease</w:t>
      </w:r>
      <w:r w:rsidR="00A02D9F">
        <w:rPr>
          <w:rFonts w:asciiTheme="majorHAnsi" w:hAnsiTheme="majorHAnsi"/>
        </w:rPr>
        <w:t>,</w:t>
      </w:r>
      <w:r w:rsidR="00772CEF">
        <w:rPr>
          <w:rFonts w:asciiTheme="majorHAnsi" w:hAnsiTheme="majorHAnsi"/>
        </w:rPr>
        <w:t xml:space="preserve"> there is still no </w:t>
      </w:r>
      <w:r w:rsidR="000E195C">
        <w:rPr>
          <w:rFonts w:asciiTheme="majorHAnsi" w:hAnsiTheme="majorHAnsi"/>
        </w:rPr>
        <w:t xml:space="preserve">known </w:t>
      </w:r>
      <w:r w:rsidR="00772CEF">
        <w:rPr>
          <w:rFonts w:asciiTheme="majorHAnsi" w:hAnsiTheme="majorHAnsi"/>
        </w:rPr>
        <w:t>cure</w:t>
      </w:r>
      <w:r w:rsidR="000E195C">
        <w:rPr>
          <w:rFonts w:asciiTheme="majorHAnsi" w:hAnsiTheme="majorHAnsi"/>
        </w:rPr>
        <w:t xml:space="preserve"> or treatment</w:t>
      </w:r>
      <w:r w:rsidR="00772CEF">
        <w:rPr>
          <w:rFonts w:asciiTheme="majorHAnsi" w:hAnsiTheme="majorHAnsi"/>
        </w:rPr>
        <w:t>.</w:t>
      </w:r>
    </w:p>
    <w:p w14:paraId="0DA5B794" w14:textId="77777777" w:rsidR="00772CEF" w:rsidRDefault="00772CEF" w:rsidP="00563F4B">
      <w:pPr>
        <w:rPr>
          <w:rFonts w:asciiTheme="majorHAnsi" w:hAnsiTheme="majorHAnsi"/>
        </w:rPr>
      </w:pPr>
    </w:p>
    <w:p w14:paraId="298063D0" w14:textId="478D3237" w:rsidR="00772CEF" w:rsidRDefault="00772CEF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 xml:space="preserve">, while the public is familiar with some rare </w:t>
      </w:r>
      <w:r w:rsidR="00B56DF8">
        <w:rPr>
          <w:rFonts w:asciiTheme="majorHAnsi" w:hAnsiTheme="majorHAnsi"/>
        </w:rPr>
        <w:t>diseases,</w:t>
      </w:r>
      <w:r>
        <w:rPr>
          <w:rFonts w:asciiTheme="majorHAnsi" w:hAnsiTheme="majorHAnsi"/>
        </w:rPr>
        <w:t xml:space="preserve"> such as ALS, and sympathetic to those affected, many patients and families affected by LGMD bear a large share of the burden of raising public awareness to su</w:t>
      </w:r>
      <w:r w:rsidR="00B405FA">
        <w:rPr>
          <w:rFonts w:asciiTheme="majorHAnsi" w:hAnsiTheme="majorHAnsi"/>
        </w:rPr>
        <w:t>pport the search for treatments;</w:t>
      </w:r>
    </w:p>
    <w:p w14:paraId="34A70A0F" w14:textId="77777777" w:rsidR="00B405FA" w:rsidRDefault="00B405FA" w:rsidP="00563F4B">
      <w:pPr>
        <w:rPr>
          <w:rFonts w:asciiTheme="majorHAnsi" w:hAnsiTheme="majorHAnsi"/>
        </w:rPr>
      </w:pPr>
    </w:p>
    <w:p w14:paraId="6AADEC5E" w14:textId="5EA52FBB" w:rsidR="00B405FA" w:rsidRDefault="00B405FA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a </w:t>
      </w:r>
      <w:r w:rsidR="000E195C">
        <w:rPr>
          <w:rFonts w:asciiTheme="majorHAnsi" w:hAnsiTheme="majorHAnsi"/>
        </w:rPr>
        <w:t>globa</w:t>
      </w:r>
      <w:r>
        <w:rPr>
          <w:rFonts w:asciiTheme="majorHAnsi" w:hAnsiTheme="majorHAnsi"/>
        </w:rPr>
        <w:t xml:space="preserve">l collaborative of </w:t>
      </w:r>
      <w:r w:rsidR="00B56DF8">
        <w:rPr>
          <w:rFonts w:asciiTheme="majorHAnsi" w:hAnsiTheme="majorHAnsi"/>
        </w:rPr>
        <w:t>LGMD-focused</w:t>
      </w:r>
      <w:r w:rsidR="000E195C">
        <w:rPr>
          <w:rFonts w:asciiTheme="majorHAnsi" w:hAnsiTheme="majorHAnsi"/>
        </w:rPr>
        <w:t xml:space="preserve"> </w:t>
      </w:r>
      <w:r w:rsidR="00F06DC5">
        <w:rPr>
          <w:rFonts w:asciiTheme="majorHAnsi" w:hAnsiTheme="majorHAnsi"/>
        </w:rPr>
        <w:t>foundation</w:t>
      </w:r>
      <w:r w:rsidR="000E195C">
        <w:rPr>
          <w:rFonts w:asciiTheme="majorHAnsi" w:hAnsiTheme="majorHAnsi"/>
        </w:rPr>
        <w:t xml:space="preserve">s and </w:t>
      </w:r>
      <w:r>
        <w:rPr>
          <w:rFonts w:asciiTheme="majorHAnsi" w:hAnsiTheme="majorHAnsi"/>
        </w:rPr>
        <w:t>individuals living with LGMD ha</w:t>
      </w:r>
      <w:r w:rsidR="000E195C">
        <w:rPr>
          <w:rFonts w:asciiTheme="majorHAnsi" w:hAnsiTheme="majorHAnsi"/>
        </w:rPr>
        <w:t>ve</w:t>
      </w:r>
      <w:r>
        <w:rPr>
          <w:rFonts w:asciiTheme="majorHAnsi" w:hAnsiTheme="majorHAnsi"/>
        </w:rPr>
        <w:t xml:space="preserve"> organized </w:t>
      </w:r>
      <w:r w:rsidR="00B56DF8">
        <w:rPr>
          <w:rFonts w:asciiTheme="majorHAnsi" w:hAnsiTheme="majorHAnsi"/>
        </w:rPr>
        <w:t xml:space="preserve">an </w:t>
      </w:r>
      <w:proofErr w:type="gramStart"/>
      <w:r w:rsidR="00B56DF8">
        <w:rPr>
          <w:rFonts w:asciiTheme="majorHAnsi" w:hAnsiTheme="majorHAnsi"/>
        </w:rPr>
        <w:t>international</w:t>
      </w:r>
      <w:r>
        <w:rPr>
          <w:rFonts w:asciiTheme="majorHAnsi" w:hAnsiTheme="majorHAnsi"/>
        </w:rPr>
        <w:t xml:space="preserve"> day of awareness</w:t>
      </w:r>
      <w:proofErr w:type="gramEnd"/>
      <w:r>
        <w:rPr>
          <w:rFonts w:asciiTheme="majorHAnsi" w:hAnsiTheme="majorHAnsi"/>
        </w:rPr>
        <w:t xml:space="preserve"> on September 30, </w:t>
      </w:r>
      <w:r w:rsidR="00E062AA" w:rsidRPr="00E062AA">
        <w:rPr>
          <w:rFonts w:asciiTheme="majorHAnsi" w:hAnsiTheme="majorHAnsi"/>
          <w:color w:val="EE0000"/>
        </w:rPr>
        <w:t>(YEAR)</w:t>
      </w:r>
      <w:r>
        <w:rPr>
          <w:rFonts w:asciiTheme="majorHAnsi" w:hAnsiTheme="majorHAnsi"/>
        </w:rPr>
        <w:t>;</w:t>
      </w:r>
    </w:p>
    <w:p w14:paraId="7850B7F0" w14:textId="77777777" w:rsidR="00B405FA" w:rsidRDefault="00B405FA" w:rsidP="00563F4B">
      <w:pPr>
        <w:rPr>
          <w:rFonts w:asciiTheme="majorHAnsi" w:hAnsiTheme="majorHAnsi"/>
        </w:rPr>
      </w:pPr>
    </w:p>
    <w:p w14:paraId="4BAD784F" w14:textId="179F77FD" w:rsidR="00B405FA" w:rsidRDefault="00B405FA" w:rsidP="00563F4B">
      <w:pPr>
        <w:rPr>
          <w:rFonts w:asciiTheme="majorHAnsi" w:hAnsiTheme="majorHAnsi"/>
        </w:rPr>
      </w:pPr>
      <w:proofErr w:type="gramStart"/>
      <w:r w:rsidRPr="00C85CDD">
        <w:rPr>
          <w:rFonts w:asciiTheme="majorHAnsi" w:hAnsiTheme="majorHAnsi"/>
          <w:b/>
        </w:rPr>
        <w:t>Whereas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patients, caregivers, medical professionals, researchers</w:t>
      </w:r>
      <w:r w:rsidR="00B56DF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others in the state of </w:t>
      </w:r>
      <w:r w:rsidRPr="009C4E1E">
        <w:rPr>
          <w:rFonts w:asciiTheme="majorHAnsi" w:hAnsiTheme="majorHAnsi"/>
          <w:color w:val="FF0000"/>
        </w:rPr>
        <w:t>(NAME OF STATE</w:t>
      </w:r>
      <w:r w:rsidR="00BC7767">
        <w:rPr>
          <w:rFonts w:asciiTheme="majorHAnsi" w:hAnsiTheme="majorHAnsi"/>
          <w:color w:val="FF0000"/>
        </w:rPr>
        <w:t xml:space="preserve"> OR COMMUNITY</w:t>
      </w:r>
      <w:r w:rsidRPr="009C4E1E">
        <w:rPr>
          <w:rFonts w:asciiTheme="majorHAnsi" w:hAnsiTheme="majorHAnsi"/>
          <w:color w:val="FF0000"/>
        </w:rPr>
        <w:t xml:space="preserve">) </w:t>
      </w:r>
      <w:r>
        <w:rPr>
          <w:rFonts w:asciiTheme="majorHAnsi" w:hAnsiTheme="majorHAnsi"/>
        </w:rPr>
        <w:t>will participate in that observance;</w:t>
      </w:r>
    </w:p>
    <w:p w14:paraId="713F6668" w14:textId="77777777" w:rsidR="00B405FA" w:rsidRDefault="00B405FA" w:rsidP="00563F4B">
      <w:pPr>
        <w:rPr>
          <w:rFonts w:asciiTheme="majorHAnsi" w:hAnsiTheme="majorHAnsi"/>
        </w:rPr>
      </w:pPr>
    </w:p>
    <w:p w14:paraId="596E95FA" w14:textId="23A1A1CB" w:rsidR="00563F4B" w:rsidRDefault="00B405FA" w:rsidP="00563F4B">
      <w:pPr>
        <w:rPr>
          <w:rFonts w:asciiTheme="majorHAnsi" w:hAnsiTheme="majorHAnsi"/>
        </w:rPr>
      </w:pPr>
      <w:r w:rsidRPr="00C85CDD">
        <w:rPr>
          <w:rFonts w:asciiTheme="majorHAnsi" w:hAnsiTheme="majorHAnsi"/>
          <w:b/>
        </w:rPr>
        <w:t>Therefore</w:t>
      </w:r>
      <w:r>
        <w:rPr>
          <w:rFonts w:asciiTheme="majorHAnsi" w:hAnsiTheme="majorHAnsi"/>
        </w:rPr>
        <w:t xml:space="preserve">, be it resolved that September 30, </w:t>
      </w:r>
      <w:r w:rsidR="00BC7767" w:rsidRPr="00BC7767">
        <w:rPr>
          <w:rFonts w:asciiTheme="majorHAnsi" w:hAnsiTheme="majorHAnsi"/>
          <w:color w:val="EE0000"/>
        </w:rPr>
        <w:t>(YEAR)</w:t>
      </w:r>
      <w:r>
        <w:rPr>
          <w:rFonts w:asciiTheme="majorHAnsi" w:hAnsiTheme="majorHAnsi"/>
        </w:rPr>
        <w:t>, will be observed as L</w:t>
      </w:r>
      <w:r w:rsidR="00C85CDD">
        <w:rPr>
          <w:rFonts w:asciiTheme="majorHAnsi" w:hAnsiTheme="majorHAnsi"/>
        </w:rPr>
        <w:t xml:space="preserve">GMD Awareness Day in </w:t>
      </w:r>
      <w:r w:rsidR="00C85CDD" w:rsidRPr="009C4E1E">
        <w:rPr>
          <w:rFonts w:asciiTheme="majorHAnsi" w:hAnsiTheme="majorHAnsi"/>
          <w:color w:val="FF0000"/>
        </w:rPr>
        <w:t>(NAME OF STATE</w:t>
      </w:r>
      <w:r w:rsidR="00BC7767">
        <w:rPr>
          <w:rFonts w:asciiTheme="majorHAnsi" w:hAnsiTheme="majorHAnsi"/>
          <w:color w:val="FF0000"/>
        </w:rPr>
        <w:t xml:space="preserve"> OR COMMUNITY</w:t>
      </w:r>
      <w:r w:rsidR="00C85CDD" w:rsidRPr="009C4E1E">
        <w:rPr>
          <w:rFonts w:asciiTheme="majorHAnsi" w:hAnsiTheme="majorHAnsi"/>
          <w:color w:val="FF0000"/>
        </w:rPr>
        <w:t>)</w:t>
      </w:r>
    </w:p>
    <w:p w14:paraId="027C7363" w14:textId="77777777" w:rsidR="00563F4B" w:rsidRDefault="00563F4B" w:rsidP="00563F4B">
      <w:pPr>
        <w:rPr>
          <w:rFonts w:asciiTheme="majorHAnsi" w:hAnsiTheme="majorHAnsi"/>
        </w:rPr>
      </w:pPr>
    </w:p>
    <w:p w14:paraId="7B634F17" w14:textId="77777777" w:rsidR="0015728D" w:rsidRDefault="0015728D"/>
    <w:sectPr w:rsidR="0015728D" w:rsidSect="00B718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A1079"/>
    <w:multiLevelType w:val="hybridMultilevel"/>
    <w:tmpl w:val="30CEB412"/>
    <w:lvl w:ilvl="0" w:tplc="5FE0AD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88"/>
    <w:rsid w:val="00033E72"/>
    <w:rsid w:val="00092771"/>
    <w:rsid w:val="000E195C"/>
    <w:rsid w:val="001519B1"/>
    <w:rsid w:val="0015728D"/>
    <w:rsid w:val="002D1F96"/>
    <w:rsid w:val="00386199"/>
    <w:rsid w:val="00563F4B"/>
    <w:rsid w:val="00567AD2"/>
    <w:rsid w:val="00603E88"/>
    <w:rsid w:val="006171C3"/>
    <w:rsid w:val="00620C36"/>
    <w:rsid w:val="007202F6"/>
    <w:rsid w:val="00772CEF"/>
    <w:rsid w:val="007F5E74"/>
    <w:rsid w:val="00812BFF"/>
    <w:rsid w:val="009C4E1E"/>
    <w:rsid w:val="00A02D9F"/>
    <w:rsid w:val="00A772DF"/>
    <w:rsid w:val="00AA05E8"/>
    <w:rsid w:val="00AF56A1"/>
    <w:rsid w:val="00B143E3"/>
    <w:rsid w:val="00B220D8"/>
    <w:rsid w:val="00B405FA"/>
    <w:rsid w:val="00B56DF8"/>
    <w:rsid w:val="00B71873"/>
    <w:rsid w:val="00B752F1"/>
    <w:rsid w:val="00BC7767"/>
    <w:rsid w:val="00C85CDD"/>
    <w:rsid w:val="00CD70F8"/>
    <w:rsid w:val="00D02AB0"/>
    <w:rsid w:val="00DA560A"/>
    <w:rsid w:val="00E062AA"/>
    <w:rsid w:val="00EE713B"/>
    <w:rsid w:val="00F0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DC7A6"/>
  <w14:defaultImageDpi w14:val="300"/>
  <w15:docId w15:val="{6AB0CE6F-4133-499A-AD92-18B32EF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 Bradley Associates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Bradley</dc:creator>
  <cp:keywords/>
  <dc:description/>
  <cp:lastModifiedBy>carol abraham</cp:lastModifiedBy>
  <cp:revision>2</cp:revision>
  <cp:lastPrinted>2019-10-05T18:34:00Z</cp:lastPrinted>
  <dcterms:created xsi:type="dcterms:W3CDTF">2026-06-27T15:52:00Z</dcterms:created>
  <dcterms:modified xsi:type="dcterms:W3CDTF">2026-06-27T15:52:00Z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6057a975-c972-4dcd-b66e-6a94456d6053</vt:lpwstr>
  </property>
</Properties>
</file>